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464CE" w:rsidRPr="00830069" w:rsidTr="00BD2006">
        <w:trPr>
          <w:trHeight w:val="1127"/>
        </w:trPr>
        <w:tc>
          <w:tcPr>
            <w:tcW w:w="4395" w:type="dxa"/>
            <w:shd w:val="clear" w:color="auto" w:fill="auto"/>
          </w:tcPr>
          <w:p w:rsidR="006464CE" w:rsidRPr="00830069" w:rsidRDefault="006464CE" w:rsidP="00E657EB">
            <w:pPr>
              <w:rPr>
                <w:rFonts w:ascii="Calibri" w:eastAsia="Calibri" w:hAnsi="Calibri"/>
                <w:i/>
                <w:color w:val="000000"/>
                <w:lang w:eastAsia="zh-CN"/>
              </w:rPr>
            </w:pPr>
            <w:r w:rsidRPr="00830069">
              <w:rPr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670" w:type="dxa"/>
            <w:shd w:val="clear" w:color="auto" w:fill="auto"/>
          </w:tcPr>
          <w:p w:rsidR="006464CE" w:rsidRDefault="006464CE" w:rsidP="00E657EB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E657EB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E657EB">
            <w:pPr>
              <w:jc w:val="right"/>
              <w:rPr>
                <w:rFonts w:eastAsia="Calibri"/>
                <w:color w:val="000000"/>
              </w:rPr>
            </w:pPr>
          </w:p>
          <w:p w:rsidR="008464F2" w:rsidRDefault="008464F2" w:rsidP="003A3125">
            <w:pPr>
              <w:rPr>
                <w:rFonts w:eastAsia="Calibri"/>
                <w:color w:val="000000"/>
              </w:rPr>
            </w:pPr>
          </w:p>
          <w:p w:rsidR="008464F2" w:rsidRDefault="008464F2" w:rsidP="003A3125">
            <w:pPr>
              <w:rPr>
                <w:rFonts w:eastAsia="Calibri"/>
                <w:color w:val="000000"/>
              </w:rPr>
            </w:pPr>
          </w:p>
          <w:p w:rsidR="00BD2006" w:rsidRDefault="00BD2006" w:rsidP="003A3125">
            <w:pPr>
              <w:rPr>
                <w:rFonts w:eastAsia="Calibri"/>
                <w:color w:val="000000"/>
              </w:rPr>
            </w:pPr>
          </w:p>
          <w:p w:rsidR="007531D9" w:rsidRDefault="007531D9" w:rsidP="003A3125">
            <w:pPr>
              <w:rPr>
                <w:rFonts w:eastAsia="Calibri"/>
                <w:color w:val="000000"/>
              </w:rPr>
            </w:pPr>
          </w:p>
          <w:p w:rsidR="00BD2006" w:rsidRPr="007510F2" w:rsidRDefault="00BD2006" w:rsidP="00BD2006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  <w:r w:rsidRPr="00DB2180">
              <w:rPr>
                <w:rFonts w:eastAsia="Calibri"/>
                <w:lang w:eastAsia="en-US"/>
              </w:rPr>
              <w:t xml:space="preserve">в </w:t>
            </w:r>
            <w:r w:rsidRPr="007510F2">
              <w:rPr>
                <w:rFonts w:eastAsia="Calibri"/>
                <w:lang w:eastAsia="en-US"/>
              </w:rPr>
              <w:t>Ассоциаци</w:t>
            </w:r>
            <w:r>
              <w:rPr>
                <w:rFonts w:eastAsia="Calibri"/>
                <w:lang w:eastAsia="en-US"/>
              </w:rPr>
              <w:t>ю</w:t>
            </w:r>
            <w:r w:rsidRPr="007510F2">
              <w:rPr>
                <w:rFonts w:eastAsia="Calibri"/>
                <w:lang w:eastAsia="en-US"/>
              </w:rPr>
              <w:t xml:space="preserve"> в области строительства</w:t>
            </w:r>
          </w:p>
          <w:p w:rsidR="00BD2006" w:rsidRPr="007510F2" w:rsidRDefault="00BD2006" w:rsidP="00BD2006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  <w:r w:rsidRPr="007510F2">
              <w:rPr>
                <w:rFonts w:eastAsia="Calibri"/>
                <w:lang w:eastAsia="en-US"/>
              </w:rPr>
              <w:t>«Саморегулируемая организация</w:t>
            </w:r>
          </w:p>
          <w:p w:rsidR="00BD2006" w:rsidRPr="007510F2" w:rsidRDefault="00BD2006" w:rsidP="00BD2006">
            <w:pPr>
              <w:spacing w:line="288" w:lineRule="auto"/>
              <w:jc w:val="right"/>
              <w:rPr>
                <w:rFonts w:eastAsia="Calibri"/>
                <w:lang w:eastAsia="en-US"/>
              </w:rPr>
            </w:pPr>
            <w:r w:rsidRPr="007510F2">
              <w:rPr>
                <w:rFonts w:eastAsia="Calibri"/>
                <w:lang w:eastAsia="en-US"/>
              </w:rPr>
              <w:t>«АЛЬЯНС СТРОИТЕЛЕЙ ПОДМОСКОВЬЯ»</w:t>
            </w:r>
          </w:p>
          <w:p w:rsidR="006464CE" w:rsidRPr="00BD2006" w:rsidRDefault="006464CE" w:rsidP="003A3125">
            <w:pPr>
              <w:rPr>
                <w:rFonts w:eastAsia="Calibri"/>
                <w:color w:val="000000"/>
              </w:rPr>
            </w:pPr>
          </w:p>
        </w:tc>
      </w:tr>
    </w:tbl>
    <w:p w:rsidR="008464F2" w:rsidRDefault="008464F2" w:rsidP="00BD200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D2006" w:rsidRDefault="00BD2006" w:rsidP="00BD200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D2006" w:rsidRDefault="00BD2006" w:rsidP="00BD200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F96509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ED163C" w:rsidRPr="007531D9" w:rsidRDefault="00BD2696" w:rsidP="00C62D3A">
      <w:pPr>
        <w:pStyle w:val="a6"/>
        <w:tabs>
          <w:tab w:val="left" w:pos="142"/>
          <w:tab w:val="left" w:pos="3319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207pt,11.15pt" to="477pt,11.15pt"/>
        </w:pict>
      </w:r>
      <w:r w:rsidR="00ED163C" w:rsidRPr="007531D9">
        <w:rPr>
          <w:rFonts w:ascii="Times New Roman" w:hAnsi="Times New Roman"/>
          <w:b/>
          <w:sz w:val="24"/>
          <w:szCs w:val="24"/>
        </w:rPr>
        <w:t xml:space="preserve">Член саморегулируемой организации  </w:t>
      </w:r>
    </w:p>
    <w:p w:rsidR="00ED163C" w:rsidRDefault="007531D9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="00ED163C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 w:rsidR="00ED163C"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 w:rsidR="00ED163C"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Pr="00F96509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4"/>
          <w:szCs w:val="14"/>
        </w:rPr>
      </w:pPr>
    </w:p>
    <w:p w:rsidR="00ED163C" w:rsidRDefault="00BD2696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7531D9" w:rsidRDefault="00BD2696" w:rsidP="00C62D3A">
      <w:pPr>
        <w:pStyle w:val="a4"/>
        <w:tabs>
          <w:tab w:val="left" w:pos="142"/>
        </w:tabs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95.15pt,12.05pt" to="482.15pt,12.05pt"/>
        </w:pict>
      </w:r>
      <w:r w:rsidR="000C3710" w:rsidRPr="007531D9">
        <w:rPr>
          <w:rFonts w:ascii="Times New Roman" w:hAnsi="Times New Roman" w:cs="Times New Roman"/>
          <w:b/>
          <w:sz w:val="24"/>
          <w:szCs w:val="24"/>
        </w:rPr>
        <w:t>Адрес юридического лица</w:t>
      </w:r>
      <w:r w:rsidR="00C62D3A" w:rsidRPr="007531D9">
        <w:rPr>
          <w:rFonts w:ascii="Times New Roman" w:hAnsi="Times New Roman" w:cs="Times New Roman"/>
          <w:b/>
          <w:sz w:val="24"/>
          <w:szCs w:val="24"/>
        </w:rPr>
        <w:t xml:space="preserve"> в стране регистрации</w:t>
      </w:r>
    </w:p>
    <w:p w:rsidR="00ED163C" w:rsidRPr="007531D9" w:rsidRDefault="00ED163C" w:rsidP="00ED163C">
      <w:pPr>
        <w:pStyle w:val="a4"/>
        <w:tabs>
          <w:tab w:val="left" w:pos="142"/>
        </w:tabs>
        <w:rPr>
          <w:sz w:val="4"/>
          <w:szCs w:val="4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0C3710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</w:t>
      </w:r>
      <w:r w:rsidR="007531D9">
        <w:rPr>
          <w:rFonts w:ascii="Times New Roman" w:hAnsi="Times New Roman" w:cs="Times New Roman"/>
        </w:rPr>
        <w:t xml:space="preserve">                              </w:t>
      </w:r>
      <w:r w:rsidRPr="006763EA">
        <w:rPr>
          <w:rFonts w:ascii="Times New Roman" w:hAnsi="Times New Roman" w:cs="Times New Roman"/>
        </w:rPr>
        <w:t xml:space="preserve"> </w:t>
      </w:r>
      <w:r w:rsidRPr="000C3710">
        <w:rPr>
          <w:rFonts w:ascii="Times New Roman" w:hAnsi="Times New Roman" w:cs="Times New Roman"/>
          <w:i/>
          <w:sz w:val="24"/>
          <w:szCs w:val="24"/>
        </w:rPr>
        <w:t>(</w:t>
      </w:r>
      <w:r w:rsidR="000C3710" w:rsidRPr="000C3710">
        <w:rPr>
          <w:rFonts w:ascii="Times New Roman" w:hAnsi="Times New Roman" w:cs="Times New Roman"/>
          <w:i/>
          <w:sz w:val="24"/>
          <w:szCs w:val="24"/>
          <w:vertAlign w:val="superscript"/>
        </w:rPr>
        <w:t>полный адрес в соответствии с учредительными документами иностранного юридического</w:t>
      </w:r>
      <w:r w:rsidR="000C371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лица</w:t>
      </w:r>
      <w:r w:rsidRPr="000C3710">
        <w:rPr>
          <w:rFonts w:ascii="Times New Roman" w:hAnsi="Times New Roman" w:cs="Times New Roman"/>
          <w:i/>
          <w:sz w:val="24"/>
          <w:szCs w:val="24"/>
        </w:rPr>
        <w:t>)</w:t>
      </w:r>
    </w:p>
    <w:p w:rsidR="006464CE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0C3710" w:rsidRPr="00C62D3A" w:rsidRDefault="000C3710" w:rsidP="00C62D3A">
      <w:pPr>
        <w:tabs>
          <w:tab w:val="right" w:pos="9029"/>
        </w:tabs>
        <w:ind w:left="-426"/>
        <w:jc w:val="both"/>
        <w:rPr>
          <w:b/>
        </w:rPr>
      </w:pPr>
      <w:r w:rsidRPr="00C62D3A">
        <w:rPr>
          <w:b/>
        </w:rPr>
        <w:t>Адрес местонахождения филиала/Представительства</w:t>
      </w:r>
      <w:r w:rsidR="00C62D3A" w:rsidRPr="00C62D3A">
        <w:rPr>
          <w:b/>
        </w:rPr>
        <w:t xml:space="preserve"> на территории Российской Федерации</w:t>
      </w:r>
    </w:p>
    <w:p w:rsidR="000C3710" w:rsidRPr="000C3710" w:rsidRDefault="000C3710" w:rsidP="000C3710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  <w:sz w:val="16"/>
          <w:szCs w:val="16"/>
        </w:rPr>
      </w:pPr>
      <w:r w:rsidRPr="000C3710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="00BD2696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1" o:spid="_x0000_s1052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</w:pict>
      </w:r>
      <w:r w:rsidRPr="000C3710">
        <w:rPr>
          <w:i/>
          <w:sz w:val="22"/>
          <w:szCs w:val="22"/>
          <w:vertAlign w:val="superscript"/>
        </w:rPr>
        <w:t xml:space="preserve"> с указанием почтового индекса</w:t>
      </w:r>
      <w:r>
        <w:rPr>
          <w:i/>
          <w:sz w:val="22"/>
          <w:szCs w:val="22"/>
          <w:vertAlign w:val="superscript"/>
        </w:rPr>
        <w:t>)</w:t>
      </w:r>
    </w:p>
    <w:p w:rsidR="000C3710" w:rsidRPr="00F96509" w:rsidRDefault="000C3710" w:rsidP="00ED163C">
      <w:pPr>
        <w:pStyle w:val="a6"/>
        <w:tabs>
          <w:tab w:val="left" w:pos="142"/>
        </w:tabs>
        <w:rPr>
          <w:rFonts w:ascii="Times New Roman" w:hAnsi="Times New Roman"/>
          <w:b/>
          <w:sz w:val="14"/>
          <w:szCs w:val="14"/>
        </w:rPr>
      </w:pPr>
    </w:p>
    <w:p w:rsidR="000C3710" w:rsidRDefault="000C3710" w:rsidP="00C62D3A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  <w:r w:rsidRPr="007531D9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C62D3A" w:rsidRPr="0075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3A" w:rsidRPr="007531D9">
        <w:rPr>
          <w:rFonts w:ascii="Times New Roman" w:eastAsia="Times New Roman" w:hAnsi="Times New Roman" w:cs="Times New Roman"/>
          <w:b/>
          <w:sz w:val="24"/>
          <w:szCs w:val="24"/>
        </w:rPr>
        <w:t>филиала/Представительства на территории Российской Федерации</w:t>
      </w:r>
      <w:r w:rsidR="00C62D3A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</w:t>
      </w:r>
      <w:r w:rsidR="00C62D3A">
        <w:rPr>
          <w:rFonts w:ascii="Times New Roman" w:hAnsi="Times New Roman"/>
          <w:b/>
          <w:sz w:val="16"/>
          <w:szCs w:val="16"/>
        </w:rPr>
        <w:t>____________________</w:t>
      </w:r>
      <w:r w:rsidR="00E657EB">
        <w:rPr>
          <w:rFonts w:ascii="Times New Roman" w:hAnsi="Times New Roman"/>
          <w:b/>
          <w:sz w:val="16"/>
          <w:szCs w:val="16"/>
        </w:rPr>
        <w:t>________</w:t>
      </w:r>
    </w:p>
    <w:p w:rsidR="000C3710" w:rsidRPr="003A3125" w:rsidRDefault="000C3710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Default="00ED163C" w:rsidP="00C62D3A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24"/>
          <w:szCs w:val="24"/>
        </w:rPr>
      </w:pPr>
      <w:r w:rsidRPr="007531D9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p w:rsidR="007531D9" w:rsidRPr="007531D9" w:rsidRDefault="007531D9" w:rsidP="00C62D3A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E657E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7531D9" w:rsidRDefault="00ED163C" w:rsidP="00E657E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531D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ED163C" w:rsidRDefault="00ED163C" w:rsidP="00E657E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F96509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0C3710" w:rsidRPr="007531D9" w:rsidRDefault="000C3710" w:rsidP="00C62D3A">
      <w:pPr>
        <w:tabs>
          <w:tab w:val="left" w:pos="142"/>
        </w:tabs>
        <w:ind w:left="-426"/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C62D3A" w:rsidRPr="007531D9" w:rsidRDefault="00C62D3A" w:rsidP="00C62D3A">
      <w:pPr>
        <w:tabs>
          <w:tab w:val="left" w:pos="142"/>
        </w:tabs>
        <w:ind w:left="-426"/>
        <w:jc w:val="both"/>
        <w:rPr>
          <w:rFonts w:eastAsiaTheme="minorHAnsi" w:cs="Courier New"/>
          <w:b/>
          <w:sz w:val="16"/>
          <w:szCs w:val="16"/>
        </w:rPr>
      </w:pPr>
    </w:p>
    <w:p w:rsidR="000C3710" w:rsidRPr="007531D9" w:rsidRDefault="000C3710" w:rsidP="00C62D3A">
      <w:pPr>
        <w:tabs>
          <w:tab w:val="left" w:pos="142"/>
        </w:tabs>
        <w:ind w:left="-426"/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 xml:space="preserve">Свидетельство об аккредитации и внесении в Государственный реестр </w:t>
      </w:r>
      <w:r w:rsidRPr="007531D9">
        <w:rPr>
          <w:b/>
        </w:rPr>
        <w:t>№______________________________________________________________________</w:t>
      </w:r>
      <w:r w:rsidR="007531D9">
        <w:rPr>
          <w:b/>
        </w:rPr>
        <w:t>__________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7531D9" w:rsidRDefault="007531D9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EB1A62" w:rsidRPr="003D5B78" w:rsidRDefault="00EB1A62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62D3A" w:rsidRDefault="00ED163C" w:rsidP="00C62D3A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  <w:r w:rsidR="008464F2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>в связи с</w:t>
      </w:r>
      <w:r>
        <w:rPr>
          <w:sz w:val="22"/>
          <w:szCs w:val="22"/>
        </w:rPr>
        <w:t xml:space="preserve"> </w:t>
      </w:r>
    </w:p>
    <w:p w:rsidR="008464F2" w:rsidRPr="00C62D3A" w:rsidRDefault="00ED163C" w:rsidP="00C62D3A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t>(нужный пункт отметить знаком - V):</w:t>
      </w:r>
    </w:p>
    <w:p w:rsidR="008464F2" w:rsidRDefault="008464F2" w:rsidP="008464F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A278EE" w:rsidRPr="007531D9" w:rsidTr="005B3F64">
        <w:tc>
          <w:tcPr>
            <w:tcW w:w="9215" w:type="dxa"/>
            <w:shd w:val="clear" w:color="auto" w:fill="E5DFEC" w:themeFill="accent4" w:themeFillTint="33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 </w:t>
            </w:r>
          </w:p>
          <w:p w:rsidR="00A278EE" w:rsidRPr="00EB1A62" w:rsidRDefault="00A278EE" w:rsidP="00E657EB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EB1A62">
              <w:rPr>
                <w:rFonts w:ascii="Times New Roman" w:hAnsi="Times New Roman" w:cs="Times New Roman"/>
                <w:b/>
                <w:i/>
              </w:rPr>
              <w:t xml:space="preserve"> (в нужном поле поставить знак </w:t>
            </w:r>
            <w:r w:rsidRPr="00EB1A62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EB1A6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B1A62" w:rsidRDefault="00EB1A62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1559"/>
        <w:gridCol w:w="850"/>
      </w:tblGrid>
      <w:tr w:rsidR="00515BEF" w:rsidRPr="007531D9" w:rsidTr="005B3F64">
        <w:tc>
          <w:tcPr>
            <w:tcW w:w="10065" w:type="dxa"/>
            <w:gridSpan w:val="3"/>
            <w:shd w:val="clear" w:color="auto" w:fill="E5DFEC" w:themeFill="accent4" w:themeFillTint="33"/>
          </w:tcPr>
          <w:p w:rsidR="00515BEF" w:rsidRPr="007531D9" w:rsidRDefault="00515BEF" w:rsidP="00515BEF">
            <w:pPr>
              <w:ind w:left="57" w:right="57"/>
              <w:jc w:val="both"/>
              <w:rPr>
                <w:b/>
              </w:rPr>
            </w:pPr>
            <w:r w:rsidRPr="007531D9">
              <w:rPr>
                <w:b/>
              </w:rPr>
              <w:lastRenderedPageBreak/>
              <w:t>2. Изменением сведений о наличии у члена саморегулируемой организации права осуществлять строительство, реконструкцию, капитальный ремонт, объектов капитального строительства по договору строительного подряда по договору подряда на осуществление сноса:</w:t>
            </w:r>
          </w:p>
        </w:tc>
      </w:tr>
      <w:tr w:rsidR="00A278EE" w:rsidRPr="007531D9" w:rsidTr="00EB1A62">
        <w:tc>
          <w:tcPr>
            <w:tcW w:w="7656" w:type="dxa"/>
            <w:vMerge w:val="restart"/>
          </w:tcPr>
          <w:p w:rsidR="00A278EE" w:rsidRPr="007531D9" w:rsidRDefault="00A278EE" w:rsidP="00E657EB">
            <w:pPr>
              <w:ind w:left="57" w:right="57"/>
            </w:pPr>
            <w:r w:rsidRPr="007531D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278EE" w:rsidRPr="00EB1A62" w:rsidRDefault="00A278EE" w:rsidP="00E657EB">
            <w:pPr>
              <w:ind w:left="57" w:right="57"/>
              <w:rPr>
                <w:sz w:val="20"/>
                <w:szCs w:val="20"/>
              </w:rPr>
            </w:pPr>
            <w:r w:rsidRPr="00EB1A62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EB1A62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c>
          <w:tcPr>
            <w:tcW w:w="7656" w:type="dxa"/>
            <w:vMerge/>
          </w:tcPr>
          <w:p w:rsidR="00A278EE" w:rsidRPr="007531D9" w:rsidRDefault="00A278EE" w:rsidP="00E657EB">
            <w:pPr>
              <w:ind w:left="57" w:right="57"/>
            </w:pP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c>
          <w:tcPr>
            <w:tcW w:w="7656" w:type="dxa"/>
            <w:vMerge w:val="restart"/>
          </w:tcPr>
          <w:p w:rsidR="00A278EE" w:rsidRPr="007531D9" w:rsidRDefault="00A278EE" w:rsidP="00E657EB">
            <w:pPr>
              <w:ind w:left="57" w:right="57"/>
            </w:pPr>
            <w:r w:rsidRPr="007531D9">
              <w:t>б) особо опасных, технически сложных и уникальных объектов капитального строительства (кроме объектов использования атомной энергии) *</w:t>
            </w:r>
          </w:p>
          <w:p w:rsidR="00A278EE" w:rsidRPr="00EB1A62" w:rsidRDefault="00A278EE" w:rsidP="00E657EB">
            <w:pPr>
              <w:ind w:left="57" w:right="57"/>
              <w:rPr>
                <w:sz w:val="20"/>
                <w:szCs w:val="20"/>
              </w:rPr>
            </w:pPr>
            <w:r w:rsidRPr="00EB1A62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EB1A62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c>
          <w:tcPr>
            <w:tcW w:w="7656" w:type="dxa"/>
            <w:vMerge/>
          </w:tcPr>
          <w:p w:rsidR="00A278EE" w:rsidRPr="007531D9" w:rsidRDefault="00A278EE" w:rsidP="00E657EB">
            <w:pPr>
              <w:ind w:left="57" w:right="57"/>
            </w:pP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rPr>
          <w:trHeight w:val="346"/>
        </w:trPr>
        <w:tc>
          <w:tcPr>
            <w:tcW w:w="7656" w:type="dxa"/>
            <w:vMerge w:val="restart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7531D9">
              <w:rPr>
                <w:rFonts w:ascii="Times New Roman" w:hAnsi="Times New Roman"/>
                <w:sz w:val="22"/>
                <w:szCs w:val="22"/>
              </w:rPr>
              <w:t xml:space="preserve"> в) объектов использования атомной энергии </w:t>
            </w:r>
            <w:r w:rsidRPr="007531D9">
              <w:rPr>
                <w:b/>
                <w:sz w:val="22"/>
                <w:szCs w:val="22"/>
              </w:rPr>
              <w:t>*</w:t>
            </w:r>
          </w:p>
          <w:p w:rsidR="00A278EE" w:rsidRPr="00EB1A62" w:rsidRDefault="00A278EE" w:rsidP="00E657EB">
            <w:pPr>
              <w:ind w:left="57" w:right="57"/>
              <w:rPr>
                <w:sz w:val="20"/>
                <w:szCs w:val="20"/>
              </w:rPr>
            </w:pPr>
            <w:r w:rsidRPr="00EB1A62">
              <w:rPr>
                <w:b/>
                <w:i/>
                <w:sz w:val="20"/>
                <w:szCs w:val="20"/>
              </w:rPr>
              <w:t>в нужном поле поставить знак V</w:t>
            </w: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rPr>
          <w:trHeight w:val="346"/>
        </w:trPr>
        <w:tc>
          <w:tcPr>
            <w:tcW w:w="7656" w:type="dxa"/>
            <w:vMerge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63C" w:rsidRDefault="00A278EE" w:rsidP="00ED163C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</w:t>
      </w:r>
      <w:r w:rsidRPr="00CA03D0">
        <w:rPr>
          <w:rFonts w:ascii="Times New Roman" w:hAnsi="Times New Roman" w:cs="Times New Roman"/>
          <w:b/>
          <w:i/>
        </w:rPr>
        <w:t xml:space="preserve">заполняется </w:t>
      </w:r>
      <w:r w:rsidR="00B87AAF">
        <w:rPr>
          <w:rFonts w:ascii="Times New Roman" w:hAnsi="Times New Roman" w:cs="Times New Roman"/>
          <w:b/>
          <w:i/>
        </w:rPr>
        <w:t xml:space="preserve">раздел 4 </w:t>
      </w:r>
      <w:r w:rsidRPr="00CA03D0">
        <w:rPr>
          <w:rFonts w:ascii="Times New Roman" w:hAnsi="Times New Roman" w:cs="Times New Roman"/>
          <w:b/>
          <w:i/>
        </w:rPr>
        <w:t>Приложени</w:t>
      </w:r>
      <w:r w:rsidR="00B87AAF">
        <w:rPr>
          <w:rFonts w:ascii="Times New Roman" w:hAnsi="Times New Roman" w:cs="Times New Roman"/>
          <w:b/>
          <w:i/>
        </w:rPr>
        <w:t>я</w:t>
      </w:r>
      <w:r w:rsidRPr="00CA03D0">
        <w:rPr>
          <w:rFonts w:ascii="Times New Roman" w:hAnsi="Times New Roman" w:cs="Times New Roman"/>
          <w:b/>
          <w:i/>
        </w:rPr>
        <w:t xml:space="preserve"> №</w:t>
      </w:r>
      <w:r w:rsidR="00AD08E5" w:rsidRPr="00CA03D0">
        <w:rPr>
          <w:rFonts w:ascii="Times New Roman" w:hAnsi="Times New Roman" w:cs="Times New Roman"/>
          <w:b/>
          <w:i/>
        </w:rPr>
        <w:t>1</w:t>
      </w:r>
      <w:r w:rsidR="007531D9" w:rsidRPr="00CA03D0">
        <w:rPr>
          <w:rFonts w:ascii="Times New Roman" w:hAnsi="Times New Roman" w:cs="Times New Roman"/>
          <w:b/>
          <w:i/>
        </w:rPr>
        <w:t xml:space="preserve"> </w:t>
      </w:r>
      <w:r w:rsidRPr="00CA03D0">
        <w:rPr>
          <w:rFonts w:ascii="Times New Roman" w:hAnsi="Times New Roman" w:cs="Times New Roman"/>
          <w:b/>
          <w:i/>
        </w:rPr>
        <w:t>к</w:t>
      </w:r>
      <w:r w:rsidRPr="002E21E3">
        <w:rPr>
          <w:rFonts w:ascii="Times New Roman" w:hAnsi="Times New Roman" w:cs="Times New Roman"/>
          <w:b/>
          <w:i/>
        </w:rPr>
        <w:t xml:space="preserve"> заявлению</w:t>
      </w: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409"/>
      </w:tblGrid>
      <w:tr w:rsidR="00D61C17" w:rsidRPr="007531D9" w:rsidTr="00F73C50">
        <w:trPr>
          <w:trHeight w:val="680"/>
        </w:trPr>
        <w:tc>
          <w:tcPr>
            <w:tcW w:w="10065" w:type="dxa"/>
            <w:gridSpan w:val="4"/>
            <w:shd w:val="clear" w:color="auto" w:fill="E5DFEC" w:themeFill="accent4" w:themeFillTint="33"/>
            <w:vAlign w:val="center"/>
          </w:tcPr>
          <w:p w:rsidR="00D61C17" w:rsidRPr="007531D9" w:rsidRDefault="00257E65" w:rsidP="003A3125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/>
                <w:b/>
              </w:rPr>
              <w:t>3</w:t>
            </w:r>
            <w:r w:rsidR="00D61C17" w:rsidRPr="007531D9">
              <w:rPr>
                <w:rFonts w:ascii="Times New Roman" w:hAnsi="Times New Roman"/>
                <w:b/>
              </w:rPr>
              <w:t xml:space="preserve">. </w:t>
            </w:r>
            <w:r w:rsidRPr="007531D9">
              <w:rPr>
                <w:rFonts w:ascii="Times New Roman" w:hAnsi="Times New Roman"/>
                <w:b/>
              </w:rPr>
              <w:t>Изменением сведений об уровне ответственности члена саморегулируемой организации по обязательствам по договору строительного подряда , по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531D9" w:rsidTr="00F73C50">
        <w:trPr>
          <w:trHeight w:val="1151"/>
        </w:trPr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ED163C" w:rsidRPr="007531D9" w:rsidTr="00F73C5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EE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ED163C" w:rsidRPr="007531D9" w:rsidRDefault="00257E65" w:rsidP="00BD269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BD2696">
              <w:rPr>
                <w:rFonts w:ascii="Times New Roman" w:hAnsi="Times New Roman" w:cs="Times New Roman"/>
                <w:bCs/>
              </w:rPr>
              <w:t>9</w:t>
            </w:r>
            <w:r w:rsidR="00ED163C" w:rsidRPr="007531D9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F73C5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F73C5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F73C5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F73C5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Пятый</w:t>
            </w:r>
          </w:p>
          <w:p w:rsidR="00D61C17" w:rsidRPr="007531D9" w:rsidRDefault="00D61C17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57E65" w:rsidRPr="007531D9" w:rsidTr="00F73C5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531D9" w:rsidTr="005B3F64">
        <w:tc>
          <w:tcPr>
            <w:tcW w:w="9924" w:type="dxa"/>
            <w:gridSpan w:val="4"/>
            <w:shd w:val="clear" w:color="auto" w:fill="E5DFEC" w:themeFill="accent4" w:themeFillTint="33"/>
            <w:vAlign w:val="center"/>
          </w:tcPr>
          <w:p w:rsidR="00D61C17" w:rsidRPr="007531D9" w:rsidRDefault="00257E65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1D9">
              <w:rPr>
                <w:rFonts w:ascii="Times New Roman" w:hAnsi="Times New Roman"/>
                <w:b/>
              </w:rPr>
              <w:t>4</w:t>
            </w:r>
            <w:r w:rsidR="00D61C17" w:rsidRPr="007531D9">
              <w:rPr>
                <w:rFonts w:ascii="Times New Roman" w:hAnsi="Times New Roman"/>
                <w:b/>
              </w:rPr>
              <w:t>. Изменением сведений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531D9" w:rsidTr="00FD4AD1"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A278EE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</w:p>
          <w:p w:rsidR="00ED163C" w:rsidRPr="007531D9" w:rsidRDefault="00BD2696" w:rsidP="00BD269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bookmarkStart w:id="0" w:name="_GoBack"/>
            <w:bookmarkEnd w:id="0"/>
            <w:r w:rsidR="00ED163C" w:rsidRPr="007531D9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A278EE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500 миллионов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3014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410" w:type="dxa"/>
            <w:vAlign w:val="center"/>
          </w:tcPr>
          <w:p w:rsidR="00D61C17" w:rsidRPr="007531D9" w:rsidRDefault="00D61C17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3A3125" w:rsidRPr="008464F2" w:rsidRDefault="00AB602A" w:rsidP="008464F2">
      <w:pPr>
        <w:ind w:left="-426" w:firstLine="426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8464F2">
        <w:rPr>
          <w:rFonts w:eastAsia="Arial"/>
          <w:color w:val="000000"/>
          <w:sz w:val="22"/>
          <w:szCs w:val="22"/>
          <w:lang w:eastAsia="zh-CN"/>
        </w:rPr>
        <w:t xml:space="preserve">        </w:t>
      </w:r>
      <w:r w:rsidR="007531D9" w:rsidRPr="00F27A82">
        <w:rPr>
          <w:rFonts w:eastAsia="Arial"/>
          <w:color w:val="000000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</w:t>
      </w:r>
      <w:r w:rsidR="007531D9" w:rsidRPr="00F27A82">
        <w:rPr>
          <w:rFonts w:eastAsia="Arial"/>
          <w:color w:val="000000"/>
          <w:lang w:eastAsia="zh-CN"/>
        </w:rPr>
        <w:lastRenderedPageBreak/>
        <w:t>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</w:t>
      </w:r>
      <w:r w:rsidR="00BD2006">
        <w:rPr>
          <w:rFonts w:eastAsia="Arial"/>
          <w:color w:val="000000"/>
          <w:lang w:eastAsia="zh-CN"/>
        </w:rPr>
        <w:t xml:space="preserve"> ПОДМОСКОВЬЯ</w:t>
      </w:r>
      <w:r w:rsidR="007531D9" w:rsidRPr="00F27A82">
        <w:rPr>
          <w:rFonts w:eastAsia="Arial"/>
          <w:color w:val="000000"/>
          <w:lang w:eastAsia="zh-C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278EE" w:rsidRPr="008464F2" w:rsidRDefault="00B32425" w:rsidP="008464F2">
      <w:pPr>
        <w:ind w:left="-426" w:firstLine="426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8464F2">
        <w:rPr>
          <w:rFonts w:eastAsia="Arial"/>
          <w:color w:val="000000"/>
          <w:sz w:val="22"/>
          <w:szCs w:val="22"/>
          <w:lang w:eastAsia="zh-CN"/>
        </w:rPr>
        <w:t xml:space="preserve">       </w:t>
      </w:r>
    </w:p>
    <w:p w:rsidR="008464F2" w:rsidRDefault="007531D9" w:rsidP="008464F2">
      <w:pPr>
        <w:ind w:left="-426" w:firstLine="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</w:t>
      </w:r>
      <w:r w:rsidRPr="007531D9">
        <w:rPr>
          <w:rFonts w:eastAsia="Arial"/>
          <w:color w:val="000000"/>
          <w:lang w:eastAsia="zh-CN"/>
        </w:rPr>
        <w:t>Со дня получения уведомления о принятом Ассоциацией решении о внесении изменений в реестр членов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</w:t>
      </w:r>
    </w:p>
    <w:p w:rsidR="007531D9" w:rsidRPr="007531D9" w:rsidRDefault="007531D9" w:rsidP="008464F2">
      <w:pPr>
        <w:ind w:left="-426" w:firstLine="426"/>
        <w:jc w:val="both"/>
        <w:rPr>
          <w:rFonts w:eastAsia="Arial"/>
          <w:color w:val="000000"/>
          <w:lang w:eastAsia="zh-CN"/>
        </w:rPr>
      </w:pPr>
    </w:p>
    <w:p w:rsidR="008464F2" w:rsidRPr="007531D9" w:rsidRDefault="007531D9" w:rsidP="008464F2">
      <w:pPr>
        <w:ind w:left="-426" w:firstLine="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</w:t>
      </w:r>
      <w:r w:rsidRPr="00F27A82">
        <w:rPr>
          <w:rFonts w:eastAsia="Arial"/>
          <w:color w:val="000000"/>
          <w:lang w:eastAsia="zh-CN"/>
        </w:rPr>
        <w:t>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657EB" w:rsidRPr="00F27A82" w:rsidRDefault="007531D9" w:rsidP="00E657EB">
      <w:pPr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</w:t>
      </w:r>
      <w:r w:rsidR="00E657EB" w:rsidRPr="00F27A82">
        <w:rPr>
          <w:rFonts w:eastAsia="Arial"/>
          <w:color w:val="000000"/>
          <w:lang w:eastAsia="zh-CN"/>
        </w:rPr>
        <w:t xml:space="preserve">Приложения: </w:t>
      </w:r>
    </w:p>
    <w:p w:rsidR="00E657EB" w:rsidRPr="00F27A82" w:rsidRDefault="00E657EB" w:rsidP="00E657EB">
      <w:pPr>
        <w:pStyle w:val="a8"/>
        <w:numPr>
          <w:ilvl w:val="0"/>
          <w:numId w:val="4"/>
        </w:numPr>
        <w:jc w:val="both"/>
        <w:rPr>
          <w:rFonts w:eastAsia="Arial"/>
          <w:color w:val="000000"/>
          <w:lang w:eastAsia="zh-CN"/>
        </w:rPr>
      </w:pPr>
      <w:r w:rsidRPr="00F27A82">
        <w:rPr>
          <w:rFonts w:eastAsia="Arial"/>
          <w:color w:val="000000"/>
          <w:lang w:eastAsia="zh-CN"/>
        </w:rPr>
        <w:t>Приложение №1 – Анкета член</w:t>
      </w:r>
      <w:r>
        <w:rPr>
          <w:rFonts w:eastAsia="Arial"/>
          <w:color w:val="000000"/>
          <w:lang w:eastAsia="zh-CN"/>
        </w:rPr>
        <w:t>а</w:t>
      </w:r>
      <w:r w:rsidRPr="00F27A82">
        <w:rPr>
          <w:rFonts w:eastAsia="Arial"/>
          <w:color w:val="000000"/>
          <w:lang w:eastAsia="zh-CN"/>
        </w:rPr>
        <w:t xml:space="preserve"> Ассоциации «СРО «АЛЬЯНС СТРОИТЕЛЕЙ</w:t>
      </w:r>
      <w:r w:rsidR="00BD2006">
        <w:rPr>
          <w:rFonts w:eastAsia="Arial"/>
          <w:color w:val="000000"/>
          <w:lang w:eastAsia="zh-CN"/>
        </w:rPr>
        <w:t xml:space="preserve"> ПОДМОСКОВЬЯ</w:t>
      </w:r>
      <w:r w:rsidRPr="00F27A82">
        <w:rPr>
          <w:rFonts w:eastAsia="Arial"/>
          <w:color w:val="000000"/>
          <w:lang w:eastAsia="zh-CN"/>
        </w:rPr>
        <w:t>».</w:t>
      </w:r>
    </w:p>
    <w:p w:rsidR="00257E65" w:rsidRDefault="00257E65" w:rsidP="003A3125">
      <w:pPr>
        <w:rPr>
          <w:b/>
          <w:sz w:val="20"/>
          <w:szCs w:val="20"/>
        </w:rPr>
      </w:pPr>
    </w:p>
    <w:p w:rsidR="008464F2" w:rsidRDefault="008464F2" w:rsidP="003A3125">
      <w:pPr>
        <w:rPr>
          <w:b/>
          <w:sz w:val="20"/>
          <w:szCs w:val="20"/>
        </w:rPr>
      </w:pPr>
    </w:p>
    <w:p w:rsidR="008464F2" w:rsidRDefault="008464F2" w:rsidP="008464F2">
      <w:pPr>
        <w:jc w:val="both"/>
        <w:rPr>
          <w:rFonts w:eastAsia="Arial"/>
          <w:color w:val="000000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531D9" w:rsidRPr="00830069" w:rsidTr="005B466D">
        <w:tc>
          <w:tcPr>
            <w:tcW w:w="2410" w:type="dxa"/>
            <w:tcBorders>
              <w:bottom w:val="single" w:sz="4" w:space="0" w:color="auto"/>
            </w:tcBorders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531D9" w:rsidRPr="00830069" w:rsidTr="005B466D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7531D9" w:rsidRPr="00830069" w:rsidRDefault="007531D9" w:rsidP="005B466D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7531D9" w:rsidRPr="00830069" w:rsidRDefault="007531D9" w:rsidP="005B466D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31D9" w:rsidRPr="00830069" w:rsidRDefault="007531D9" w:rsidP="005B466D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Pr="00830069">
              <w:rPr>
                <w:i/>
                <w:sz w:val="16"/>
                <w:szCs w:val="16"/>
              </w:rPr>
              <w:t>(подпись)</w:t>
            </w:r>
            <w:r w:rsidRPr="00B769FE">
              <w:rPr>
                <w:rFonts w:eastAsia="Arial"/>
                <w:color w:val="000000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lang w:eastAsia="zh-CN"/>
              </w:rPr>
              <w:t xml:space="preserve">              </w:t>
            </w:r>
            <w:r w:rsidRPr="00B769FE">
              <w:rPr>
                <w:rFonts w:eastAsia="Arial"/>
                <w:b/>
                <w:color w:val="000000"/>
                <w:lang w:eastAsia="zh-CN"/>
              </w:rPr>
              <w:t>М.П.</w:t>
            </w:r>
          </w:p>
        </w:tc>
        <w:tc>
          <w:tcPr>
            <w:tcW w:w="567" w:type="dxa"/>
          </w:tcPr>
          <w:p w:rsidR="007531D9" w:rsidRPr="00B769FE" w:rsidRDefault="007531D9" w:rsidP="005B466D">
            <w:pPr>
              <w:ind w:right="-284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531D9" w:rsidRPr="00830069" w:rsidRDefault="007531D9" w:rsidP="005B466D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8464F2" w:rsidRDefault="008464F2" w:rsidP="008464F2">
      <w:pPr>
        <w:rPr>
          <w:rFonts w:cs="Arial"/>
          <w:color w:val="000000"/>
          <w:sz w:val="20"/>
          <w:szCs w:val="20"/>
          <w:lang w:eastAsia="zh-CN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A278EE" w:rsidRDefault="00A278EE"/>
    <w:p w:rsidR="0033532E" w:rsidRDefault="0033532E" w:rsidP="00E657EB">
      <w:pPr>
        <w:jc w:val="right"/>
        <w:rPr>
          <w:b/>
          <w:spacing w:val="-4"/>
        </w:rPr>
      </w:pPr>
    </w:p>
    <w:p w:rsidR="00F73C50" w:rsidRDefault="00F73C50" w:rsidP="00E657EB">
      <w:pPr>
        <w:jc w:val="right"/>
        <w:rPr>
          <w:b/>
          <w:spacing w:val="-4"/>
        </w:rPr>
      </w:pPr>
    </w:p>
    <w:p w:rsidR="00F73C50" w:rsidRDefault="00F73C50" w:rsidP="00E657EB">
      <w:pPr>
        <w:jc w:val="right"/>
        <w:rPr>
          <w:b/>
          <w:spacing w:val="-4"/>
        </w:rPr>
      </w:pPr>
    </w:p>
    <w:p w:rsidR="00E657EB" w:rsidRPr="00F27A82" w:rsidRDefault="00E657EB" w:rsidP="00E657EB">
      <w:pPr>
        <w:jc w:val="right"/>
        <w:rPr>
          <w:b/>
          <w:spacing w:val="-4"/>
        </w:rPr>
      </w:pPr>
      <w:r w:rsidRPr="00F27A82">
        <w:rPr>
          <w:b/>
          <w:spacing w:val="-4"/>
        </w:rPr>
        <w:lastRenderedPageBreak/>
        <w:t xml:space="preserve">Приложение № 1 </w:t>
      </w:r>
    </w:p>
    <w:p w:rsidR="007531D9" w:rsidRDefault="00E657EB" w:rsidP="00E657EB">
      <w:pPr>
        <w:ind w:left="2124"/>
        <w:jc w:val="right"/>
        <w:rPr>
          <w:b/>
          <w:spacing w:val="-4"/>
        </w:rPr>
      </w:pPr>
      <w:r w:rsidRPr="00F27A82">
        <w:rPr>
          <w:b/>
          <w:spacing w:val="-4"/>
        </w:rPr>
        <w:t xml:space="preserve">к заявлению о </w:t>
      </w:r>
      <w:r w:rsidR="007531D9">
        <w:rPr>
          <w:b/>
          <w:spacing w:val="-4"/>
        </w:rPr>
        <w:t>внесении изменений в реестр членов</w:t>
      </w:r>
    </w:p>
    <w:p w:rsidR="00E657EB" w:rsidRDefault="007531D9" w:rsidP="007531D9">
      <w:pPr>
        <w:ind w:left="2124"/>
        <w:jc w:val="right"/>
        <w:rPr>
          <w:b/>
          <w:spacing w:val="-4"/>
        </w:rPr>
      </w:pPr>
      <w:r>
        <w:rPr>
          <w:b/>
          <w:spacing w:val="-4"/>
        </w:rPr>
        <w:t xml:space="preserve"> Ассоциации </w:t>
      </w:r>
      <w:r w:rsidR="0033532E">
        <w:rPr>
          <w:b/>
          <w:spacing w:val="-4"/>
        </w:rPr>
        <w:t>«СРО «АЛЬЯНС СТРОИТЕЛЕЙ</w:t>
      </w:r>
      <w:r w:rsidR="00BD2006">
        <w:rPr>
          <w:b/>
          <w:spacing w:val="-4"/>
        </w:rPr>
        <w:t xml:space="preserve"> ПОДМОСКОВЬЯ</w:t>
      </w:r>
      <w:r w:rsidR="0033532E">
        <w:rPr>
          <w:b/>
          <w:spacing w:val="-4"/>
        </w:rPr>
        <w:t>»</w:t>
      </w:r>
    </w:p>
    <w:p w:rsidR="0033532E" w:rsidRPr="00CA03D0" w:rsidRDefault="0033532E" w:rsidP="007531D9">
      <w:pPr>
        <w:rPr>
          <w:b/>
          <w:spacing w:val="-4"/>
          <w:sz w:val="22"/>
          <w:szCs w:val="22"/>
        </w:rPr>
      </w:pPr>
    </w:p>
    <w:p w:rsidR="00E657EB" w:rsidRPr="00F27A82" w:rsidRDefault="00E657EB" w:rsidP="00E657EB">
      <w:pPr>
        <w:jc w:val="center"/>
        <w:rPr>
          <w:rFonts w:eastAsia="Calibri"/>
          <w:b/>
        </w:rPr>
      </w:pPr>
      <w:r w:rsidRPr="00F27A82">
        <w:rPr>
          <w:rFonts w:eastAsia="Calibri"/>
          <w:b/>
        </w:rPr>
        <w:t xml:space="preserve">АНКЕТА </w:t>
      </w:r>
      <w:r>
        <w:rPr>
          <w:rFonts w:eastAsia="Calibri"/>
          <w:b/>
        </w:rPr>
        <w:t>ЧЛЕНА АССОЦИАЦИИ</w:t>
      </w:r>
    </w:p>
    <w:p w:rsidR="00E657EB" w:rsidRPr="00CA03D0" w:rsidRDefault="00E657EB" w:rsidP="00E657EB">
      <w:pPr>
        <w:jc w:val="center"/>
        <w:rPr>
          <w:rFonts w:eastAsia="Calibri"/>
          <w:b/>
          <w:sz w:val="22"/>
          <w:szCs w:val="22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386"/>
      </w:tblGrid>
      <w:tr w:rsidR="00E657EB" w:rsidRPr="00F27A82" w:rsidTr="00E657EB">
        <w:tc>
          <w:tcPr>
            <w:tcW w:w="10207" w:type="dxa"/>
            <w:gridSpan w:val="3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F27A82">
              <w:rPr>
                <w:b/>
                <w:i/>
                <w:color w:val="000000"/>
                <w:sz w:val="24"/>
                <w:szCs w:val="24"/>
                <w:lang w:eastAsia="zh-CN"/>
              </w:rPr>
              <w:t>Сообщаем следующие сведения, необходимые для внесения в реестр членов Ассоциации:</w:t>
            </w:r>
          </w:p>
          <w:p w:rsidR="00E657EB" w:rsidRPr="00F27A82" w:rsidRDefault="00E657EB" w:rsidP="00E657EB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F27A82">
              <w:rPr>
                <w:rFonts w:eastAsia="Batang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F27A82">
              <w:rPr>
                <w:rFonts w:eastAsia="Batang"/>
                <w:sz w:val="24"/>
                <w:szCs w:val="24"/>
              </w:rPr>
              <w:t xml:space="preserve"> юридического  лица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Телефон юридического лица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  <w:r w:rsidRPr="00F27A82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Е-</w:t>
            </w:r>
            <w:proofErr w:type="spellStart"/>
            <w:r w:rsidRPr="00F27A82">
              <w:rPr>
                <w:b/>
                <w:sz w:val="24"/>
                <w:szCs w:val="24"/>
              </w:rPr>
              <w:t>mail</w:t>
            </w:r>
            <w:proofErr w:type="spellEnd"/>
            <w:r w:rsidRPr="00F27A82">
              <w:rPr>
                <w:sz w:val="24"/>
                <w:szCs w:val="24"/>
              </w:rPr>
              <w:t xml:space="preserve"> </w:t>
            </w:r>
            <w:r w:rsidRPr="00F27A82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b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Е-</w:t>
            </w:r>
            <w:proofErr w:type="spellStart"/>
            <w:r w:rsidRPr="00F27A82">
              <w:rPr>
                <w:b/>
                <w:sz w:val="24"/>
                <w:szCs w:val="24"/>
              </w:rPr>
              <w:t>mail</w:t>
            </w:r>
            <w:proofErr w:type="spellEnd"/>
            <w:r w:rsidRPr="00F27A82">
              <w:rPr>
                <w:sz w:val="24"/>
                <w:szCs w:val="24"/>
              </w:rPr>
              <w:t xml:space="preserve"> </w:t>
            </w:r>
            <w:r w:rsidRPr="00F27A82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(официальный)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лица: </w:t>
            </w: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Руководитель филиала/Представительства:</w:t>
            </w: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 xml:space="preserve">Главный бухгалтер </w:t>
            </w:r>
          </w:p>
        </w:tc>
      </w:tr>
      <w:tr w:rsidR="00E657EB" w:rsidRPr="00F27A82" w:rsidTr="00E657EB">
        <w:tc>
          <w:tcPr>
            <w:tcW w:w="710" w:type="dxa"/>
            <w:vMerge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</w:tbl>
    <w:p w:rsidR="00E657EB" w:rsidRPr="00F27A82" w:rsidRDefault="00E657EB" w:rsidP="00E657EB">
      <w:pPr>
        <w:rPr>
          <w:rFonts w:eastAsia="Calibri"/>
          <w:b/>
          <w:spacing w:val="-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386"/>
      </w:tblGrid>
      <w:tr w:rsidR="00E657EB" w:rsidRPr="00F27A82" w:rsidTr="00E657EB">
        <w:tc>
          <w:tcPr>
            <w:tcW w:w="10207" w:type="dxa"/>
            <w:gridSpan w:val="3"/>
            <w:shd w:val="clear" w:color="auto" w:fill="DBE5F1" w:themeFill="accent1" w:themeFillTint="33"/>
          </w:tcPr>
          <w:p w:rsidR="00E657EB" w:rsidRPr="00F27A82" w:rsidRDefault="00E657EB" w:rsidP="00E657EB">
            <w:pPr>
              <w:contextualSpacing/>
              <w:rPr>
                <w:b/>
                <w:i/>
                <w:sz w:val="24"/>
                <w:szCs w:val="24"/>
              </w:rPr>
            </w:pPr>
            <w:r w:rsidRPr="00F27A82">
              <w:rPr>
                <w:b/>
                <w:i/>
                <w:sz w:val="24"/>
                <w:szCs w:val="24"/>
              </w:rPr>
              <w:t>Сообщаем дополнительные сведения для взаимодействия с СРО:</w:t>
            </w:r>
          </w:p>
          <w:p w:rsidR="00E657EB" w:rsidRPr="00F27A82" w:rsidRDefault="00E657EB" w:rsidP="00E657EB">
            <w:pPr>
              <w:contextualSpacing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Calibri"/>
                <w:b/>
                <w:spacing w:val="-6"/>
                <w:sz w:val="24"/>
                <w:szCs w:val="24"/>
              </w:rPr>
              <w:t>Контактное лицо по взаимодействию с СРО</w:t>
            </w: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 xml:space="preserve"> 1.1.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 xml:space="preserve"> 1.2.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i/>
                <w:spacing w:val="-6"/>
                <w:sz w:val="24"/>
                <w:szCs w:val="24"/>
              </w:rPr>
            </w:pPr>
            <w:r w:rsidRPr="00F27A82">
              <w:rPr>
                <w:rFonts w:eastAsia="Calibri"/>
                <w:b/>
                <w:spacing w:val="-6"/>
                <w:sz w:val="24"/>
                <w:szCs w:val="24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27A82">
              <w:rPr>
                <w:rFonts w:eastAsia="Calibri"/>
                <w:spacing w:val="-6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Мобильный телефон Руководителя филиала/Представительства: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Руководителя филиала/Представительства: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(личная)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</w:tbl>
    <w:p w:rsidR="00E657EB" w:rsidRPr="00CA03D0" w:rsidRDefault="00E657EB" w:rsidP="00E657EB">
      <w:pPr>
        <w:rPr>
          <w:rFonts w:eastAsia="Calibri"/>
          <w:b/>
          <w:spacing w:val="-6"/>
          <w:sz w:val="28"/>
          <w:szCs w:val="28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272"/>
      </w:tblGrid>
      <w:tr w:rsidR="00F73C50" w:rsidRPr="003154F5" w:rsidTr="000740E7">
        <w:trPr>
          <w:trHeight w:val="276"/>
        </w:trPr>
        <w:tc>
          <w:tcPr>
            <w:tcW w:w="10211" w:type="dxa"/>
            <w:gridSpan w:val="2"/>
            <w:shd w:val="clear" w:color="auto" w:fill="DEEAF6"/>
          </w:tcPr>
          <w:p w:rsidR="00F73C50" w:rsidRPr="003154F5" w:rsidRDefault="00F73C50" w:rsidP="00F73C5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3154F5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F73C50" w:rsidRPr="003154F5" w:rsidTr="00F73C50">
        <w:trPr>
          <w:trHeight w:val="246"/>
        </w:trPr>
        <w:tc>
          <w:tcPr>
            <w:tcW w:w="7939" w:type="dxa"/>
            <w:shd w:val="clear" w:color="auto" w:fill="DEEAF6"/>
          </w:tcPr>
          <w:p w:rsidR="00F73C50" w:rsidRPr="003154F5" w:rsidRDefault="00F73C50" w:rsidP="00F7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Застройщик</w:t>
            </w:r>
          </w:p>
        </w:tc>
        <w:tc>
          <w:tcPr>
            <w:tcW w:w="2272" w:type="dxa"/>
            <w:shd w:val="clear" w:color="auto" w:fill="auto"/>
          </w:tcPr>
          <w:p w:rsidR="00F73C50" w:rsidRPr="003154F5" w:rsidRDefault="00F73C50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73C50" w:rsidRPr="003154F5" w:rsidTr="00F73C50">
        <w:trPr>
          <w:trHeight w:val="246"/>
        </w:trPr>
        <w:tc>
          <w:tcPr>
            <w:tcW w:w="7939" w:type="dxa"/>
            <w:shd w:val="clear" w:color="auto" w:fill="DEEAF6"/>
          </w:tcPr>
          <w:p w:rsidR="00F73C50" w:rsidRPr="003154F5" w:rsidRDefault="00F73C50" w:rsidP="00F7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Технический заказчик</w:t>
            </w:r>
          </w:p>
        </w:tc>
        <w:tc>
          <w:tcPr>
            <w:tcW w:w="2272" w:type="dxa"/>
            <w:shd w:val="clear" w:color="auto" w:fill="auto"/>
          </w:tcPr>
          <w:p w:rsidR="00F73C50" w:rsidRPr="003154F5" w:rsidRDefault="00F73C50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73C50" w:rsidRPr="003154F5" w:rsidTr="00F73C50">
        <w:trPr>
          <w:trHeight w:val="246"/>
        </w:trPr>
        <w:tc>
          <w:tcPr>
            <w:tcW w:w="7939" w:type="dxa"/>
            <w:shd w:val="clear" w:color="auto" w:fill="DEEAF6"/>
          </w:tcPr>
          <w:p w:rsidR="00F73C50" w:rsidRPr="003154F5" w:rsidRDefault="00F73C50" w:rsidP="00F7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Генподрядчик</w:t>
            </w:r>
          </w:p>
        </w:tc>
        <w:tc>
          <w:tcPr>
            <w:tcW w:w="2272" w:type="dxa"/>
            <w:shd w:val="clear" w:color="auto" w:fill="auto"/>
          </w:tcPr>
          <w:p w:rsidR="00F73C50" w:rsidRPr="003154F5" w:rsidRDefault="00F73C50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73C50" w:rsidRPr="003154F5" w:rsidTr="00F73C50">
        <w:trPr>
          <w:trHeight w:val="246"/>
        </w:trPr>
        <w:tc>
          <w:tcPr>
            <w:tcW w:w="7939" w:type="dxa"/>
            <w:shd w:val="clear" w:color="auto" w:fill="DEEAF6"/>
          </w:tcPr>
          <w:p w:rsidR="00F73C50" w:rsidRPr="003154F5" w:rsidRDefault="00F73C50" w:rsidP="00F7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Подрядная организация</w:t>
            </w:r>
          </w:p>
        </w:tc>
        <w:tc>
          <w:tcPr>
            <w:tcW w:w="2272" w:type="dxa"/>
            <w:shd w:val="clear" w:color="auto" w:fill="auto"/>
          </w:tcPr>
          <w:p w:rsidR="00F73C50" w:rsidRPr="003154F5" w:rsidRDefault="00F73C50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73C50" w:rsidRPr="003154F5" w:rsidTr="00F73C50">
        <w:trPr>
          <w:trHeight w:val="506"/>
        </w:trPr>
        <w:tc>
          <w:tcPr>
            <w:tcW w:w="7939" w:type="dxa"/>
            <w:shd w:val="clear" w:color="auto" w:fill="DEEAF6"/>
          </w:tcPr>
          <w:p w:rsidR="00F73C50" w:rsidRPr="003154F5" w:rsidRDefault="00F73C50" w:rsidP="00F7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Выполнение работ по сносу (не в рамках строительства/реконструкции)</w:t>
            </w:r>
          </w:p>
        </w:tc>
        <w:tc>
          <w:tcPr>
            <w:tcW w:w="2272" w:type="dxa"/>
            <w:shd w:val="clear" w:color="auto" w:fill="auto"/>
          </w:tcPr>
          <w:p w:rsidR="00F73C50" w:rsidRPr="003154F5" w:rsidRDefault="00F73C50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73C50" w:rsidRPr="003154F5" w:rsidTr="00F73C50">
        <w:trPr>
          <w:trHeight w:val="63"/>
        </w:trPr>
        <w:tc>
          <w:tcPr>
            <w:tcW w:w="7939" w:type="dxa"/>
            <w:shd w:val="clear" w:color="auto" w:fill="DEEAF6"/>
          </w:tcPr>
          <w:p w:rsidR="00F73C50" w:rsidRPr="003154F5" w:rsidRDefault="00F73C50" w:rsidP="00F7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Заключение договоров конкурентным способом</w:t>
            </w:r>
          </w:p>
        </w:tc>
        <w:tc>
          <w:tcPr>
            <w:tcW w:w="2272" w:type="dxa"/>
            <w:shd w:val="clear" w:color="auto" w:fill="auto"/>
          </w:tcPr>
          <w:p w:rsidR="00F73C50" w:rsidRPr="003154F5" w:rsidRDefault="00F73C50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73C50" w:rsidRPr="003154F5" w:rsidTr="000740E7">
        <w:trPr>
          <w:trHeight w:val="63"/>
        </w:trPr>
        <w:tc>
          <w:tcPr>
            <w:tcW w:w="10211" w:type="dxa"/>
            <w:gridSpan w:val="2"/>
            <w:shd w:val="clear" w:color="auto" w:fill="DEEAF6"/>
          </w:tcPr>
          <w:p w:rsidR="00F73C50" w:rsidRPr="003154F5" w:rsidRDefault="00F73C50" w:rsidP="000740E7">
            <w:pPr>
              <w:rPr>
                <w:rFonts w:eastAsia="Calibri"/>
                <w:b/>
                <w:spacing w:val="-6"/>
              </w:rPr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F73C50" w:rsidRPr="00CA03D0" w:rsidRDefault="00F73C50" w:rsidP="00E657EB">
      <w:pPr>
        <w:rPr>
          <w:rFonts w:eastAsia="Calibri"/>
          <w:b/>
          <w:spacing w:val="-6"/>
          <w:sz w:val="28"/>
          <w:szCs w:val="28"/>
        </w:rPr>
      </w:pPr>
    </w:p>
    <w:tbl>
      <w:tblPr>
        <w:tblW w:w="10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4"/>
        <w:gridCol w:w="2395"/>
      </w:tblGrid>
      <w:tr w:rsidR="00F73C50" w:rsidRPr="003154F5" w:rsidTr="000740E7">
        <w:trPr>
          <w:cantSplit/>
          <w:trHeight w:val="330"/>
          <w:jc w:val="center"/>
        </w:trPr>
        <w:tc>
          <w:tcPr>
            <w:tcW w:w="10179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73C50" w:rsidRPr="003154F5" w:rsidRDefault="00F73C50" w:rsidP="00F73C5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3154F5">
              <w:rPr>
                <w:b/>
                <w:i/>
              </w:rPr>
              <w:t xml:space="preserve">Основные виды </w:t>
            </w:r>
            <w:r>
              <w:rPr>
                <w:b/>
                <w:i/>
              </w:rPr>
              <w:t>выполняемых работ</w:t>
            </w:r>
            <w:r w:rsidRPr="003154F5">
              <w:rPr>
                <w:b/>
                <w:i/>
              </w:rPr>
              <w:t xml:space="preserve"> (отметить нужное или указать другое):</w:t>
            </w: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1. Геодезические работы, выполняемые на строительных площадках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2. Подготовительные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3. Земляные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4. Устройство скважин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5. Свайные работы. Закрепление грунтов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6. Устройство бетонных и железобетонных монолитных конструкций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7. Монтаж сборных бетонных и железобетонных конструкций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8. Буровзрывные работы при строительстве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9. Работы по устройству каменных конструкций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10. Монтаж металлических конструкций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11. Монтаж деревянных конструкций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13. Устройство кровель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14. Фасадные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16. Устройство наружных сетей водопровода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17. Устройство наружных сетей канализации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18. Устройство наружных сетей теплоснабжения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19. Устройство наружных сетей газоснабжения, кроме магистральных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20. Устройство наружных электрических сетей и линий связи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 xml:space="preserve">21. Устройство объектов использования атомной энергии 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22. Устройство объектов нефтяной и газовой промышленности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23. Монтажные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24. Пусконаладочные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25. Устройство автомобильных дорог и аэродромов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26. Устройство железнодорожных и трамвайных путей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27. Устройство тоннелей, метрополитенов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28. Устройство шахтных сооружений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29. Устройство мостов, эстакад и путепроводов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30. Гидротехнические работы, водолазные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31. Промышленные печи и дымовые трубы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32. Работы по осуществлению строительного контроля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33. Работы по организации строительства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34. Отделочные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35. Благоустройство территорий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36. Капитальный ремонт общего имущества МКД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37. Снос, демонтаж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 xml:space="preserve">38. Работы по лицензии МЧС (огнезащита строительных конструкций, </w:t>
            </w:r>
            <w:r w:rsidRPr="003154F5">
              <w:lastRenderedPageBreak/>
              <w:t>пожарная сигнализация)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39. Реставрационные работы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40. Производство и техническое обслуживание оборудования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41. Технические испытания, исследования, анализ и сертификация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42. Управление недвижимостью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7784" w:type="dxa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t>43. Механизированная разработка грунта на угольных и рудных месторождениях</w:t>
            </w:r>
          </w:p>
        </w:tc>
        <w:tc>
          <w:tcPr>
            <w:tcW w:w="2395" w:type="dxa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</w:p>
        </w:tc>
      </w:tr>
      <w:tr w:rsidR="00F73C50" w:rsidRPr="003154F5" w:rsidTr="000740E7">
        <w:trPr>
          <w:jc w:val="center"/>
        </w:trPr>
        <w:tc>
          <w:tcPr>
            <w:tcW w:w="10179" w:type="dxa"/>
            <w:gridSpan w:val="2"/>
            <w:shd w:val="clear" w:color="auto" w:fill="DEEAF6"/>
          </w:tcPr>
          <w:p w:rsidR="00F73C50" w:rsidRPr="003154F5" w:rsidRDefault="00F73C50" w:rsidP="000740E7">
            <w:pPr>
              <w:autoSpaceDE w:val="0"/>
              <w:autoSpaceDN w:val="0"/>
              <w:adjustRightInd w:val="0"/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F73C50" w:rsidRPr="00CA03D0" w:rsidRDefault="00F73C50" w:rsidP="00E657EB">
      <w:pPr>
        <w:rPr>
          <w:rFonts w:eastAsia="Calibri"/>
          <w:b/>
          <w:spacing w:val="-6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080"/>
      </w:tblGrid>
      <w:tr w:rsidR="00CA03D0" w:rsidRPr="00A0590A" w:rsidTr="00CA03D0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A03D0" w:rsidRPr="00A0590A" w:rsidRDefault="00CA03D0" w:rsidP="00CA03D0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" w:cs="Arial"/>
                <w:b/>
                <w:i/>
                <w:color w:val="000000"/>
                <w:lang w:eastAsia="zh-CN"/>
              </w:rPr>
            </w:pPr>
            <w:r w:rsidRPr="00A0590A">
              <w:rPr>
                <w:rFonts w:eastAsia="Arial" w:cs="Arial"/>
                <w:b/>
                <w:i/>
                <w:color w:val="000000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CA03D0" w:rsidRPr="000F17B6" w:rsidTr="00CA03D0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  <w:p w:rsidR="002116A4" w:rsidRPr="000F17B6" w:rsidRDefault="002116A4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CA03D0" w:rsidRPr="00ED506C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CA03D0" w:rsidRPr="008766EA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CA03D0" w:rsidRPr="00ED506C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 xml:space="preserve">б) радиационные источники, содержащие в своем составе только </w:t>
            </w:r>
            <w:proofErr w:type="spellStart"/>
            <w:r w:rsidRPr="008766EA">
              <w:rPr>
                <w:bCs/>
                <w:i/>
                <w:iCs/>
                <w:sz w:val="18"/>
                <w:szCs w:val="18"/>
              </w:rPr>
              <w:t>радионуклидные</w:t>
            </w:r>
            <w:proofErr w:type="spellEnd"/>
            <w:r w:rsidRPr="008766EA">
              <w:rPr>
                <w:bCs/>
                <w:i/>
                <w:iCs/>
                <w:sz w:val="18"/>
                <w:szCs w:val="18"/>
              </w:rPr>
              <w:t xml:space="preserve">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CA03D0" w:rsidRPr="000E524E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ED506C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Default="00CA03D0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03D0" w:rsidRPr="000E524E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CA03D0" w:rsidRPr="000E524E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</w:t>
            </w:r>
            <w:proofErr w:type="spellStart"/>
            <w:r w:rsidRPr="000E524E">
              <w:rPr>
                <w:i/>
                <w:sz w:val="21"/>
                <w:szCs w:val="21"/>
              </w:rPr>
              <w:t>плавсредства</w:t>
            </w:r>
            <w:proofErr w:type="spellEnd"/>
            <w:r w:rsidRPr="000E524E">
              <w:rPr>
                <w:i/>
                <w:sz w:val="21"/>
                <w:szCs w:val="21"/>
              </w:rPr>
              <w:t xml:space="preserve">, космические и летательные аппараты, другие транспортные и транспортабельные средства; </w:t>
            </w:r>
          </w:p>
          <w:p w:rsidR="00CA03D0" w:rsidRPr="000E524E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CA03D0" w:rsidRPr="000E524E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CA03D0" w:rsidRPr="000E524E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CA03D0" w:rsidRPr="000E524E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D75663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Default="00CA03D0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03D0" w:rsidRPr="000E524E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CA03D0" w:rsidRPr="000E524E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CA03D0" w:rsidRPr="00ED506C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D75663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Default="00CA03D0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03D0" w:rsidRPr="00ED506C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CA03D0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2116A4" w:rsidRPr="00ED506C" w:rsidRDefault="002116A4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1.2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2116A4" w:rsidRPr="000F17B6" w:rsidRDefault="002116A4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CA03D0" w:rsidRPr="000F17B6" w:rsidTr="00CA03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1.7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тоннели, включающие в себя участки главных путей линии между смежными станциями, в том числе примыкающие соединительные пути с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 (или) другой линией, перегонные и примыкающие соединительные тоннели и (или) открытые участки,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притоннельные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сооружения, зоны коллективной защиты </w:t>
            </w:r>
            <w:r w:rsidRPr="000F17B6">
              <w:rPr>
                <w:i/>
                <w:color w:val="000000"/>
                <w:sz w:val="21"/>
                <w:szCs w:val="21"/>
              </w:rPr>
              <w:lastRenderedPageBreak/>
              <w:t>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, включая парковые и деповские пути;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CA03D0" w:rsidRPr="000F17B6" w:rsidTr="00CA03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CA03D0" w:rsidRPr="000F17B6" w:rsidTr="00CA03D0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газораспределительные станции, сети газораспределения и сети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газопотребления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, предназначенные для транспортировки природного газа под давлением свыше 1,2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или сжиженного углеводородного газа под давлением свыше 1,6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)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CA03D0" w:rsidRPr="000F17B6" w:rsidRDefault="00CA03D0" w:rsidP="00CA03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CA03D0" w:rsidRPr="000F17B6" w:rsidTr="00CA03D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A03D0" w:rsidRPr="000F17B6" w:rsidTr="00CA03D0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  <w:p w:rsidR="002116A4" w:rsidRPr="000F17B6" w:rsidRDefault="002116A4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CA03D0" w:rsidRPr="000F17B6" w:rsidTr="00CA03D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A03D0" w:rsidRPr="000F17B6" w:rsidTr="00D24105">
              <w:tc>
                <w:tcPr>
                  <w:tcW w:w="568" w:type="dxa"/>
                  <w:shd w:val="clear" w:color="auto" w:fill="auto"/>
                </w:tcPr>
                <w:p w:rsidR="00CA03D0" w:rsidRPr="000F17B6" w:rsidRDefault="00CA03D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lastRenderedPageBreak/>
              <w:t>- наличие консоли более чем 20 метров</w:t>
            </w:r>
          </w:p>
          <w:p w:rsidR="00CA03D0" w:rsidRPr="000F17B6" w:rsidRDefault="00CA03D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CA03D0" w:rsidRDefault="00CA03D0" w:rsidP="00E657EB">
      <w:pPr>
        <w:rPr>
          <w:rFonts w:eastAsia="Calibri"/>
          <w:b/>
          <w:spacing w:val="-6"/>
        </w:rPr>
      </w:pPr>
    </w:p>
    <w:p w:rsidR="00F73C50" w:rsidRPr="00F27A82" w:rsidRDefault="00F73C50" w:rsidP="00E657EB">
      <w:pPr>
        <w:rPr>
          <w:rFonts w:eastAsia="Calibri"/>
          <w:b/>
          <w:spacing w:val="-6"/>
        </w:rPr>
      </w:pPr>
    </w:p>
    <w:p w:rsidR="00E657EB" w:rsidRDefault="00E657EB" w:rsidP="00E657EB">
      <w:pPr>
        <w:ind w:left="360"/>
        <w:contextualSpacing/>
        <w:rPr>
          <w:b/>
        </w:rPr>
      </w:pPr>
      <w:r w:rsidRPr="00F27A82">
        <w:rPr>
          <w:b/>
        </w:rPr>
        <w:t>Достоверность сведений подтверждаю.</w:t>
      </w:r>
    </w:p>
    <w:p w:rsidR="00E657EB" w:rsidRPr="00F27A82" w:rsidRDefault="00E657EB" w:rsidP="00E657EB">
      <w:pPr>
        <w:ind w:left="360"/>
        <w:contextualSpacing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5"/>
        <w:gridCol w:w="3210"/>
        <w:gridCol w:w="3131"/>
      </w:tblGrid>
      <w:tr w:rsidR="00E657EB" w:rsidRPr="009667DD" w:rsidTr="00E657EB">
        <w:tc>
          <w:tcPr>
            <w:tcW w:w="3384" w:type="dxa"/>
            <w:vAlign w:val="bottom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9667DD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E657EB" w:rsidRPr="009667DD" w:rsidRDefault="00E657EB" w:rsidP="00E657EB">
            <w:pPr>
              <w:jc w:val="center"/>
              <w:rPr>
                <w:sz w:val="20"/>
                <w:szCs w:val="20"/>
              </w:rPr>
            </w:pPr>
            <w:r w:rsidRPr="009667DD">
              <w:rPr>
                <w:sz w:val="20"/>
                <w:szCs w:val="20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E657EB" w:rsidRPr="009667DD" w:rsidRDefault="00E657EB" w:rsidP="00E657E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9667DD">
              <w:rPr>
                <w:sz w:val="20"/>
                <w:szCs w:val="20"/>
              </w:rPr>
              <w:t>____________________</w:t>
            </w:r>
          </w:p>
        </w:tc>
      </w:tr>
      <w:tr w:rsidR="00E657EB" w:rsidRPr="009667DD" w:rsidTr="00E657EB">
        <w:trPr>
          <w:trHeight w:val="647"/>
        </w:trPr>
        <w:tc>
          <w:tcPr>
            <w:tcW w:w="3384" w:type="dxa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9667DD">
              <w:rPr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Pr="009667DD">
              <w:rPr>
                <w:i/>
                <w:sz w:val="20"/>
                <w:szCs w:val="20"/>
              </w:rPr>
              <w:t>(подпись)</w:t>
            </w:r>
            <w:r>
              <w:rPr>
                <w:i/>
                <w:sz w:val="20"/>
                <w:szCs w:val="20"/>
              </w:rPr>
              <w:t xml:space="preserve">                </w:t>
            </w:r>
            <w:r w:rsidRPr="00AD663E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3330" w:type="dxa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9667DD">
              <w:rPr>
                <w:i/>
                <w:sz w:val="20"/>
                <w:szCs w:val="20"/>
              </w:rPr>
              <w:t>(Фамилия Имя Отчество)</w:t>
            </w:r>
          </w:p>
        </w:tc>
      </w:tr>
    </w:tbl>
    <w:p w:rsidR="0033532E" w:rsidRDefault="0033532E" w:rsidP="00A47668"/>
    <w:sectPr w:rsidR="0033532E" w:rsidSect="00C62D3A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03AA8"/>
    <w:rsid w:val="000C3710"/>
    <w:rsid w:val="001F7DB5"/>
    <w:rsid w:val="002116A4"/>
    <w:rsid w:val="00253C72"/>
    <w:rsid w:val="00257E65"/>
    <w:rsid w:val="0033532E"/>
    <w:rsid w:val="00342F96"/>
    <w:rsid w:val="003A3125"/>
    <w:rsid w:val="003D5B78"/>
    <w:rsid w:val="00515BEF"/>
    <w:rsid w:val="005531CC"/>
    <w:rsid w:val="00564547"/>
    <w:rsid w:val="005A6938"/>
    <w:rsid w:val="005B3F64"/>
    <w:rsid w:val="00616404"/>
    <w:rsid w:val="00645F57"/>
    <w:rsid w:val="006464CE"/>
    <w:rsid w:val="007531D9"/>
    <w:rsid w:val="00783053"/>
    <w:rsid w:val="008464F2"/>
    <w:rsid w:val="00A278EE"/>
    <w:rsid w:val="00A350B6"/>
    <w:rsid w:val="00A47668"/>
    <w:rsid w:val="00AB602A"/>
    <w:rsid w:val="00AC5D2A"/>
    <w:rsid w:val="00AD08E5"/>
    <w:rsid w:val="00B32425"/>
    <w:rsid w:val="00B87AAF"/>
    <w:rsid w:val="00BD2006"/>
    <w:rsid w:val="00BD2696"/>
    <w:rsid w:val="00C62D3A"/>
    <w:rsid w:val="00CA03D0"/>
    <w:rsid w:val="00D1144B"/>
    <w:rsid w:val="00D61C17"/>
    <w:rsid w:val="00E657EB"/>
    <w:rsid w:val="00EB1A62"/>
    <w:rsid w:val="00ED163C"/>
    <w:rsid w:val="00ED468D"/>
    <w:rsid w:val="00F57F31"/>
    <w:rsid w:val="00F67A04"/>
    <w:rsid w:val="00F73C50"/>
    <w:rsid w:val="00F96509"/>
    <w:rsid w:val="00FD4AD1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A5A281C"/>
  <w15:docId w15:val="{2826E325-7821-437E-B315-7F83F83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8464F2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2386</Words>
  <Characters>17688</Characters>
  <Application>Microsoft Office Word</Application>
  <DocSecurity>0</DocSecurity>
  <Lines>982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36</cp:revision>
  <dcterms:created xsi:type="dcterms:W3CDTF">2017-07-05T08:28:00Z</dcterms:created>
  <dcterms:modified xsi:type="dcterms:W3CDTF">2023-08-10T13:58:00Z</dcterms:modified>
</cp:coreProperties>
</file>